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38"/>
        <w:tblW w:w="10385" w:type="dxa"/>
        <w:tblLook w:val="01E0"/>
      </w:tblPr>
      <w:tblGrid>
        <w:gridCol w:w="3417"/>
        <w:gridCol w:w="3455"/>
        <w:gridCol w:w="3513"/>
      </w:tblGrid>
      <w:tr w:rsidR="00361B99" w:rsidRPr="00361B99" w:rsidTr="00361B99">
        <w:tc>
          <w:tcPr>
            <w:tcW w:w="3417" w:type="dxa"/>
          </w:tcPr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Утверждаю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ГБООУ "Болгарская санаторная школа - интернат"</w:t>
            </w: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__________В.А.Четанов</w:t>
            </w:r>
            <w:proofErr w:type="spellEnd"/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Приказ № __________</w:t>
            </w: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от " ___" ______20___ г.</w:t>
            </w:r>
          </w:p>
        </w:tc>
        <w:tc>
          <w:tcPr>
            <w:tcW w:w="3455" w:type="dxa"/>
          </w:tcPr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по УВР ГБООУ "Болгарская санаторная школа - интернат"</w:t>
            </w: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___________Е.Ю.Беляева</w:t>
            </w:r>
            <w:proofErr w:type="spellEnd"/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"___"______20___ г.</w:t>
            </w:r>
          </w:p>
        </w:tc>
        <w:tc>
          <w:tcPr>
            <w:tcW w:w="3513" w:type="dxa"/>
          </w:tcPr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Рассмотрено на МО 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_________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>от "___"_______20___ г.</w:t>
            </w:r>
          </w:p>
          <w:p w:rsidR="00361B99" w:rsidRPr="00361B99" w:rsidRDefault="00361B99" w:rsidP="00361B9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Руководитель МО</w:t>
            </w: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_____________________</w:t>
            </w:r>
          </w:p>
          <w:p w:rsidR="00361B99" w:rsidRPr="00361B99" w:rsidRDefault="00361B99" w:rsidP="00361B9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361B99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П</w:t>
      </w:r>
      <w:r w:rsidR="00BD2964">
        <w:rPr>
          <w:rFonts w:ascii="Times New Roman" w:hAnsi="Times New Roman" w:cs="Times New Roman"/>
          <w:sz w:val="72"/>
          <w:szCs w:val="72"/>
        </w:rPr>
        <w:t xml:space="preserve">рограмма о профилактики </w:t>
      </w:r>
      <w:proofErr w:type="spellStart"/>
      <w:proofErr w:type="gramStart"/>
      <w:r w:rsidR="00BD2964">
        <w:rPr>
          <w:rFonts w:ascii="Times New Roman" w:hAnsi="Times New Roman" w:cs="Times New Roman"/>
          <w:sz w:val="72"/>
          <w:szCs w:val="72"/>
        </w:rPr>
        <w:t>дорожно</w:t>
      </w:r>
      <w:proofErr w:type="spellEnd"/>
      <w:r w:rsidR="00BD2964">
        <w:rPr>
          <w:rFonts w:ascii="Times New Roman" w:hAnsi="Times New Roman" w:cs="Times New Roman"/>
          <w:sz w:val="72"/>
          <w:szCs w:val="72"/>
        </w:rPr>
        <w:t xml:space="preserve"> – транспортного</w:t>
      </w:r>
      <w:proofErr w:type="gramEnd"/>
      <w:r w:rsidR="00BD2964">
        <w:rPr>
          <w:rFonts w:ascii="Times New Roman" w:hAnsi="Times New Roman" w:cs="Times New Roman"/>
          <w:sz w:val="72"/>
          <w:szCs w:val="72"/>
        </w:rPr>
        <w:t xml:space="preserve"> травматизма </w:t>
      </w:r>
    </w:p>
    <w:p w:rsidR="00361B99" w:rsidRDefault="00361B99" w:rsidP="00361B9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361B99" w:rsidRPr="00D73FAE" w:rsidRDefault="00361B99" w:rsidP="00361B9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01122">
        <w:rPr>
          <w:rFonts w:ascii="Times New Roman" w:hAnsi="Times New Roman" w:cs="Times New Roman"/>
          <w:sz w:val="40"/>
          <w:szCs w:val="40"/>
        </w:rPr>
        <w:t xml:space="preserve">школа </w:t>
      </w:r>
      <w:r w:rsidRPr="00501122">
        <w:rPr>
          <w:rFonts w:ascii="Times New Roman" w:hAnsi="Times New Roman" w:cs="Times New Roman"/>
          <w:i/>
          <w:sz w:val="32"/>
          <w:szCs w:val="32"/>
          <w:u w:val="single"/>
        </w:rPr>
        <w:t>ГБООУ "Болгарская санаторная школа - интернат"</w:t>
      </w:r>
    </w:p>
    <w:p w:rsidR="00361B99" w:rsidRPr="00386A65" w:rsidRDefault="00361B99" w:rsidP="00361B99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40"/>
          <w:szCs w:val="40"/>
        </w:rPr>
        <w:t xml:space="preserve">направление   </w:t>
      </w:r>
      <w:r w:rsidRPr="00386A65">
        <w:rPr>
          <w:rFonts w:ascii="Times New Roman" w:hAnsi="Times New Roman" w:cs="Times New Roman"/>
          <w:i/>
          <w:sz w:val="32"/>
          <w:szCs w:val="32"/>
          <w:u w:val="single"/>
        </w:rPr>
        <w:t>научно-познавательное</w:t>
      </w:r>
    </w:p>
    <w:p w:rsidR="00361B99" w:rsidRPr="00386A65" w:rsidRDefault="00361B99" w:rsidP="00361B99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sz w:val="40"/>
          <w:szCs w:val="40"/>
        </w:rPr>
        <w:t xml:space="preserve">класс         </w:t>
      </w:r>
      <w:r w:rsidRPr="00386A65">
        <w:rPr>
          <w:rFonts w:ascii="Times New Roman" w:hAnsi="Times New Roman" w:cs="Times New Roman"/>
          <w:i/>
          <w:sz w:val="32"/>
          <w:szCs w:val="32"/>
          <w:u w:val="single"/>
        </w:rPr>
        <w:t xml:space="preserve">4,5 </w:t>
      </w:r>
    </w:p>
    <w:p w:rsidR="00361B99" w:rsidRPr="00386A65" w:rsidRDefault="00361B99" w:rsidP="00361B99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sz w:val="40"/>
          <w:szCs w:val="40"/>
        </w:rPr>
        <w:t xml:space="preserve">ступень образования   </w:t>
      </w:r>
      <w:r w:rsidRPr="00386A65">
        <w:rPr>
          <w:rFonts w:ascii="Times New Roman" w:hAnsi="Times New Roman" w:cs="Times New Roman"/>
          <w:i/>
          <w:sz w:val="32"/>
          <w:szCs w:val="32"/>
          <w:u w:val="single"/>
        </w:rPr>
        <w:t xml:space="preserve">начальное общее </w:t>
      </w:r>
    </w:p>
    <w:p w:rsidR="00361B99" w:rsidRPr="008A1363" w:rsidRDefault="00361B99" w:rsidP="00361B9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40"/>
          <w:szCs w:val="40"/>
        </w:rPr>
        <w:t xml:space="preserve">срок реализации   </w:t>
      </w:r>
      <w:r w:rsidRPr="008A1363">
        <w:rPr>
          <w:rFonts w:ascii="Times New Roman" w:hAnsi="Times New Roman" w:cs="Times New Roman"/>
          <w:i/>
          <w:sz w:val="32"/>
          <w:szCs w:val="32"/>
          <w:u w:val="single"/>
        </w:rPr>
        <w:t>201</w:t>
      </w:r>
      <w:r>
        <w:rPr>
          <w:rFonts w:ascii="Times New Roman" w:hAnsi="Times New Roman" w:cs="Times New Roman"/>
          <w:i/>
          <w:sz w:val="32"/>
          <w:szCs w:val="32"/>
          <w:u w:val="single"/>
        </w:rPr>
        <w:t>7</w:t>
      </w:r>
      <w:r w:rsidRPr="008A1363">
        <w:rPr>
          <w:rFonts w:ascii="Times New Roman" w:hAnsi="Times New Roman" w:cs="Times New Roman"/>
          <w:i/>
          <w:sz w:val="32"/>
          <w:szCs w:val="32"/>
          <w:u w:val="single"/>
        </w:rPr>
        <w:t>-201</w:t>
      </w:r>
      <w:r>
        <w:rPr>
          <w:rFonts w:ascii="Times New Roman" w:hAnsi="Times New Roman" w:cs="Times New Roman"/>
          <w:i/>
          <w:sz w:val="32"/>
          <w:szCs w:val="32"/>
          <w:u w:val="single"/>
        </w:rPr>
        <w:t xml:space="preserve">8 </w:t>
      </w:r>
      <w:r w:rsidRPr="008A1363">
        <w:rPr>
          <w:rFonts w:ascii="Times New Roman" w:hAnsi="Times New Roman" w:cs="Times New Roman"/>
          <w:i/>
          <w:sz w:val="32"/>
          <w:szCs w:val="32"/>
          <w:u w:val="single"/>
        </w:rPr>
        <w:t>учебный год</w:t>
      </w:r>
    </w:p>
    <w:p w:rsidR="00361B99" w:rsidRPr="008A1363" w:rsidRDefault="00361B99" w:rsidP="00361B99">
      <w:pPr>
        <w:spacing w:after="0"/>
        <w:rPr>
          <w:rFonts w:ascii="Times New Roman" w:hAnsi="Times New Roman" w:cs="Times New Roman"/>
          <w:i/>
          <w:sz w:val="32"/>
          <w:szCs w:val="32"/>
          <w:u w:val="single"/>
        </w:rPr>
      </w:pPr>
    </w:p>
    <w:p w:rsidR="00BD2964" w:rsidRDefault="00361B99" w:rsidP="00361B9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sz w:val="40"/>
          <w:szCs w:val="40"/>
        </w:rPr>
        <w:t xml:space="preserve">ФИОпедагога </w:t>
      </w:r>
      <w:r w:rsidRPr="00386A65">
        <w:rPr>
          <w:rFonts w:ascii="Times New Roman" w:hAnsi="Times New Roman" w:cs="Times New Roman"/>
          <w:i/>
          <w:sz w:val="32"/>
          <w:szCs w:val="32"/>
          <w:u w:val="single"/>
        </w:rPr>
        <w:t xml:space="preserve">Артюшина А. </w:t>
      </w:r>
      <w:proofErr w:type="gramStart"/>
      <w:r w:rsidRPr="00386A65">
        <w:rPr>
          <w:rFonts w:ascii="Times New Roman" w:hAnsi="Times New Roman" w:cs="Times New Roman"/>
          <w:i/>
          <w:sz w:val="32"/>
          <w:szCs w:val="32"/>
          <w:u w:val="single"/>
        </w:rPr>
        <w:t>В</w:t>
      </w:r>
      <w:proofErr w:type="gramEnd"/>
    </w:p>
    <w:p w:rsidR="00BD2964" w:rsidRDefault="00BD2964" w:rsidP="00361B99">
      <w:pPr>
        <w:spacing w:after="0"/>
        <w:rPr>
          <w:rFonts w:ascii="Times New Roman" w:hAnsi="Times New Roman" w:cs="Times New Roman"/>
        </w:rPr>
      </w:pPr>
    </w:p>
    <w:p w:rsidR="00361B99" w:rsidRPr="008A1363" w:rsidRDefault="00361B99" w:rsidP="00361B99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40"/>
          <w:szCs w:val="40"/>
        </w:rPr>
        <w:t xml:space="preserve">год разработки   </w:t>
      </w:r>
      <w:r w:rsidRPr="008A1363">
        <w:rPr>
          <w:rFonts w:ascii="Times New Roman" w:hAnsi="Times New Roman" w:cs="Times New Roman"/>
          <w:i/>
          <w:sz w:val="32"/>
          <w:szCs w:val="32"/>
          <w:u w:val="single"/>
        </w:rPr>
        <w:t>201</w:t>
      </w:r>
      <w:r>
        <w:rPr>
          <w:rFonts w:ascii="Times New Roman" w:hAnsi="Times New Roman" w:cs="Times New Roman"/>
          <w:i/>
          <w:sz w:val="32"/>
          <w:szCs w:val="32"/>
          <w:u w:val="single"/>
        </w:rPr>
        <w:t>7</w:t>
      </w:r>
    </w:p>
    <w:p w:rsidR="00361B99" w:rsidRDefault="00361B99" w:rsidP="00361B99"/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61B99" w:rsidRDefault="00361B99" w:rsidP="005C46F3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E3769" w:rsidRDefault="008E3769" w:rsidP="004134C7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Личностные,  </w:t>
      </w:r>
      <w:proofErr w:type="spellStart"/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метапредметные</w:t>
      </w:r>
      <w:proofErr w:type="spellEnd"/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результаты.</w:t>
      </w:r>
    </w:p>
    <w:p w:rsidR="009D55AD" w:rsidRPr="00A37240" w:rsidRDefault="009D55AD" w:rsidP="00413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Достигнутый уровень усвоения информации определяется не только системой опроса воспитанников, но и по их реальному поведению на дороге, а также при самостоятельном разборе различных дорожных ситуаций.</w:t>
      </w:r>
    </w:p>
    <w:p w:rsidR="009D55AD" w:rsidRPr="00A37240" w:rsidRDefault="009D55AD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программы у воспитанников будут сформированы:</w:t>
      </w:r>
    </w:p>
    <w:p w:rsidR="009D55AD" w:rsidRPr="00A37240" w:rsidRDefault="009D55AD" w:rsidP="004134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УУД: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(Универсальные учебные действия)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внутренняя позиция школьника на уровне положительного отношения к учёбе;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на здоровый образ жизни;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к самооценке</w:t>
      </w:r>
    </w:p>
    <w:p w:rsidR="009D55AD" w:rsidRPr="00A37240" w:rsidRDefault="009D55AD" w:rsidP="004134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УУД: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свои действия в соответствии с поставленной задачей и условиями её реализации;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принимать и сохранять цели предстоящей учебной деятельности, поиска способов её осуществления;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итоговый и пошаговый контроль по результату;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 воспринимать оценку учителя;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устанавливать причинно-следственные связи</w:t>
      </w:r>
    </w:p>
    <w:p w:rsidR="009D55AD" w:rsidRPr="00A37240" w:rsidRDefault="009D55AD" w:rsidP="004134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УУД: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анализ объекта с выделением существенных и несущественных признаков;</w:t>
      </w: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сравнение, ситуацию и классификацию по заданным критериям;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ориентироваться в материале: определять умения, которые будут сформированы на основе изучения данной темы, определять круг своего незнания;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отвечать на простые  и сложные вопросы учителя, самим задавать вопросы, находить нужную информацию в разных источниках;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подробно пересказывать </w:t>
      </w:r>
      <w:proofErr w:type="gramStart"/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прочитанное</w:t>
      </w:r>
      <w:proofErr w:type="gramEnd"/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прослушанное,  составлять простой план;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 делать самостоятельные   простые выводы</w:t>
      </w:r>
    </w:p>
    <w:p w:rsidR="009D55AD" w:rsidRPr="00A37240" w:rsidRDefault="009D55AD" w:rsidP="004134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УУД: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у</w:t>
      </w: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частвовать в диалоге; слушать и понимать других, высказывать свою точку зрения на события, поступки;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оформлять свои мысли в устной и письменной речи с учетом своих учебных и жизненных речевых ситуаций;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читать вслух и про себя тексты учебников, других художественных и научно-популярных книг, понимать прочитанное; 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выполняя различные роли в группе, сотрудничать в совместном решении проблемы (задачи);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создавать конфликты и находить выход из спорных ситуаций</w:t>
      </w:r>
    </w:p>
    <w:p w:rsidR="009D55AD" w:rsidRPr="00A37240" w:rsidRDefault="009D55AD" w:rsidP="00413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6F3" w:rsidRDefault="005C46F3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Воспитанники  должны знать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название, назначение и расположение на дорогах дорожных знаков, дорожной разметки;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дорожную разметку на проезжей части ив местах остановок маршрутных транспортных средств;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условия, обеспечивающие безопасность пешеходу на дорогах в населённых пунктах и вне населённых пунктов (загородных дорогах);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опасные и безопасные для пешеходов участки дорог в микрорайоне или городе в целом;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сигналов светофора для транспорта и пешеходов;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автомашин специального назначения и особенность их движения;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регулировщика, соответствующие сигналам светофора для участников дорожного движения;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перекрёстков;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 сигналов, подаваемых водителями транспортных средств: звуковые, световые, рукой;</w:t>
      </w:r>
    </w:p>
    <w:p w:rsidR="009D55AD" w:rsidRPr="00A37240" w:rsidRDefault="009D55AD" w:rsidP="004134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наиболее характерные и частые ошибки в поведении пешеходов на дорогах, приводящие к ДТП;</w:t>
      </w:r>
    </w:p>
    <w:p w:rsidR="009D55AD" w:rsidRPr="00A37240" w:rsidRDefault="009D55AD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должны уметь</w:t>
      </w:r>
    </w:p>
    <w:p w:rsidR="009D55AD" w:rsidRPr="00A37240" w:rsidRDefault="009D55AD" w:rsidP="004134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выбирать безопасные места и определять условия, обеспечивающие безопасность при переходе проезжей части дороги, железнодорожного переезда;</w:t>
      </w:r>
    </w:p>
    <w:p w:rsidR="009D55AD" w:rsidRPr="00A37240" w:rsidRDefault="009D55AD" w:rsidP="004134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определять виды перекрёстков в районе расположения школы, дома;</w:t>
      </w:r>
    </w:p>
    <w:p w:rsidR="009D55AD" w:rsidRPr="00A37240" w:rsidRDefault="009D55AD" w:rsidP="004134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пользоваться общественным транспортом, выполняя правила безопасного поведения пассажиров при входе, выходе и во время движения, находясь в салоне общественного транспорта;</w:t>
      </w:r>
    </w:p>
    <w:p w:rsidR="009D55AD" w:rsidRPr="00A37240" w:rsidRDefault="009D55AD" w:rsidP="004134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выполнять условия, обеспечивающие безопасность, на остановке маршрутных транспортных средств;</w:t>
      </w:r>
    </w:p>
    <w:p w:rsidR="009D55AD" w:rsidRPr="00A37240" w:rsidRDefault="009D55AD" w:rsidP="004134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выполнять требования сигналов регулировщика и водителей транспортных средств.</w:t>
      </w:r>
    </w:p>
    <w:p w:rsidR="009D55AD" w:rsidRPr="00A37240" w:rsidRDefault="009D55AD" w:rsidP="004134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9D55AD" w:rsidRPr="00A37240" w:rsidRDefault="009D55AD" w:rsidP="004134C7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Default="009D55AD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6F3" w:rsidRDefault="005C46F3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6F3" w:rsidRDefault="005C46F3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3769" w:rsidRDefault="008E3769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3769" w:rsidRDefault="008E3769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E3769" w:rsidRPr="00A37240" w:rsidRDefault="008E3769" w:rsidP="004134C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55AD" w:rsidRPr="00A37240" w:rsidRDefault="009D55AD" w:rsidP="004134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7240">
        <w:rPr>
          <w:rFonts w:ascii="Times New Roman" w:hAnsi="Times New Roman" w:cs="Times New Roman"/>
          <w:b/>
          <w:sz w:val="28"/>
          <w:szCs w:val="28"/>
        </w:rPr>
        <w:t>Содержание курса.</w:t>
      </w:r>
    </w:p>
    <w:p w:rsidR="0020122A" w:rsidRPr="00A37240" w:rsidRDefault="00222EF9" w:rsidP="004134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240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5233A0" w:rsidRPr="00A37240">
        <w:rPr>
          <w:rFonts w:ascii="Times New Roman" w:hAnsi="Times New Roman" w:cs="Times New Roman"/>
          <w:sz w:val="28"/>
          <w:szCs w:val="28"/>
        </w:rPr>
        <w:t xml:space="preserve"> по правилам дорожного движения  для 4 класса.  </w:t>
      </w:r>
      <w:proofErr w:type="gramStart"/>
      <w:r w:rsidR="005233A0" w:rsidRPr="00A37240">
        <w:rPr>
          <w:rFonts w:ascii="Times New Roman" w:hAnsi="Times New Roman" w:cs="Times New Roman"/>
          <w:sz w:val="28"/>
          <w:szCs w:val="28"/>
        </w:rPr>
        <w:t>Составлен</w:t>
      </w:r>
      <w:r w:rsidRPr="00A3724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233A0" w:rsidRPr="00A37240">
        <w:rPr>
          <w:rFonts w:ascii="Times New Roman" w:hAnsi="Times New Roman" w:cs="Times New Roman"/>
          <w:sz w:val="28"/>
          <w:szCs w:val="28"/>
        </w:rPr>
        <w:t xml:space="preserve"> на основании  авторской </w:t>
      </w:r>
      <w:r w:rsidR="00D85ADD" w:rsidRPr="00A37240">
        <w:rPr>
          <w:rFonts w:ascii="Times New Roman" w:hAnsi="Times New Roman" w:cs="Times New Roman"/>
          <w:sz w:val="28"/>
          <w:szCs w:val="28"/>
        </w:rPr>
        <w:t>программы «Безопасное колесо»</w:t>
      </w:r>
      <w:r w:rsidR="009D55AD" w:rsidRPr="00A372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0122A" w:rsidRPr="00A37240">
        <w:rPr>
          <w:rFonts w:ascii="Times New Roman" w:hAnsi="Times New Roman" w:cs="Times New Roman"/>
          <w:sz w:val="28"/>
          <w:szCs w:val="28"/>
        </w:rPr>
        <w:t>Рецензет</w:t>
      </w:r>
      <w:proofErr w:type="spellEnd"/>
      <w:r w:rsidR="005233A0" w:rsidRPr="00A37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0122A" w:rsidRPr="00A37240">
        <w:rPr>
          <w:rFonts w:ascii="Times New Roman" w:hAnsi="Times New Roman" w:cs="Times New Roman"/>
          <w:sz w:val="28"/>
          <w:szCs w:val="28"/>
        </w:rPr>
        <w:t>Хамитова</w:t>
      </w:r>
      <w:proofErr w:type="spellEnd"/>
      <w:r w:rsidR="00BD6D1E" w:rsidRPr="00A37240">
        <w:rPr>
          <w:rFonts w:ascii="Times New Roman" w:hAnsi="Times New Roman" w:cs="Times New Roman"/>
          <w:sz w:val="28"/>
          <w:szCs w:val="28"/>
        </w:rPr>
        <w:t xml:space="preserve"> Г.Р., к.п.н., доцент ГАОУ ДПО «Институт развития образования РТ»., 2013 год.</w:t>
      </w:r>
    </w:p>
    <w:p w:rsidR="0022258F" w:rsidRPr="00A37240" w:rsidRDefault="0022258F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Рабочая программа составлена в соответствии с новыми требованиями ФГОС основного общего образования и предусматривает развитие у обучающихся способность привычного и естественного соблюдения правил безопасного поведения на дороге.</w:t>
      </w:r>
    </w:p>
    <w:p w:rsidR="005233A0" w:rsidRPr="00A37240" w:rsidRDefault="005233A0" w:rsidP="004134C7">
      <w:pPr>
        <w:pStyle w:val="a3"/>
        <w:rPr>
          <w:rFonts w:ascii="Times New Roman" w:hAnsi="Times New Roman"/>
          <w:sz w:val="28"/>
          <w:szCs w:val="28"/>
        </w:rPr>
      </w:pPr>
    </w:p>
    <w:p w:rsidR="00C81BA2" w:rsidRPr="00A37240" w:rsidRDefault="00C81BA2" w:rsidP="004134C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программы: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предупреждение детского дорожно-транспортного травматизма и профилактики дорожно-транспортных происшествий среди воспитанников. </w:t>
      </w:r>
    </w:p>
    <w:p w:rsidR="0022258F" w:rsidRPr="00A37240" w:rsidRDefault="0022258F" w:rsidP="004134C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58F" w:rsidRPr="00A37240" w:rsidRDefault="00F62E21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З</w:t>
      </w:r>
      <w:r w:rsidR="0022258F" w:rsidRPr="00A3724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адачи программы:</w:t>
      </w:r>
    </w:p>
    <w:p w:rsidR="0022258F" w:rsidRPr="00A37240" w:rsidRDefault="0022258F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Образовательными задачами изучения ПДД и безопасного поведения детей на дорогах являются:</w:t>
      </w:r>
    </w:p>
    <w:p w:rsidR="0022258F" w:rsidRPr="00A37240" w:rsidRDefault="0022258F" w:rsidP="004134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повысить у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воспитанников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уровень знаний по ПДД;</w:t>
      </w:r>
    </w:p>
    <w:p w:rsidR="0022258F" w:rsidRPr="00A37240" w:rsidRDefault="0022258F" w:rsidP="004134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системы знаний, умений и навыков, позволяющих детям школьного возраста безопасно передвигаться в условиях дорожного движения;</w:t>
      </w:r>
    </w:p>
    <w:p w:rsidR="0022258F" w:rsidRPr="00A37240" w:rsidRDefault="0022258F" w:rsidP="004134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культуры поведения в общественном транспорте;</w:t>
      </w:r>
    </w:p>
    <w:p w:rsidR="0022258F" w:rsidRPr="00A37240" w:rsidRDefault="0022258F" w:rsidP="004134C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мотивационно-поведенческой культуры ребенка как основы безопасности в условиях общения с дорогой.</w:t>
      </w:r>
    </w:p>
    <w:p w:rsidR="0022258F" w:rsidRPr="00A37240" w:rsidRDefault="0022258F" w:rsidP="004134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помочь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воспитанникам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воить требования разделов ПДД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пешеходов и велосипедистов;</w:t>
      </w:r>
    </w:p>
    <w:p w:rsidR="0022258F" w:rsidRPr="00A37240" w:rsidRDefault="0022258F" w:rsidP="004134C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оказать содействие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обучающихся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выработке навыков по оказанию первой медицинской помощи.</w:t>
      </w:r>
    </w:p>
    <w:p w:rsidR="0022258F" w:rsidRPr="00A37240" w:rsidRDefault="0022258F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Развивающие:</w:t>
      </w:r>
    </w:p>
    <w:p w:rsidR="0022258F" w:rsidRPr="00A37240" w:rsidRDefault="0022258F" w:rsidP="004134C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развивать у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детей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умение ориентироваться в дорожно-транспортной ситуации;</w:t>
      </w:r>
    </w:p>
    <w:p w:rsidR="0022258F" w:rsidRPr="00A37240" w:rsidRDefault="0022258F" w:rsidP="004134C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способствовать развитию у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воспитанников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22258F" w:rsidRPr="00A37240" w:rsidRDefault="0022258F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Воспитательные:</w:t>
      </w:r>
    </w:p>
    <w:p w:rsidR="0022258F" w:rsidRPr="00A37240" w:rsidRDefault="0022258F" w:rsidP="004134C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воспитать у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воспитанников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дисциплинированность и ответственность за свои действия на дороге;</w:t>
      </w:r>
    </w:p>
    <w:p w:rsidR="0022258F" w:rsidRPr="00A37240" w:rsidRDefault="0022258F" w:rsidP="004134C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выработать у </w:t>
      </w:r>
      <w:proofErr w:type="gramStart"/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культуру поведения в транспорте и дорожную этику;</w:t>
      </w:r>
    </w:p>
    <w:p w:rsidR="0022258F" w:rsidRPr="00A37240" w:rsidRDefault="0022258F" w:rsidP="004134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сформировать у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воспитанников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сознательное и 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ответственное отношение к собст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венному здоровью, к личной безопасности и безопасности окружающих.</w:t>
      </w:r>
    </w:p>
    <w:p w:rsidR="001034BF" w:rsidRPr="00A37240" w:rsidRDefault="00F62E21" w:rsidP="004134C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C07AA"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</w:t>
      </w:r>
      <w:r w:rsidR="001034BF"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построена на нарастании объёма изучаемого материала – увеличение количества усвоенных терминов, дорожных знаков, разметок, конструкций на дороге и т.д. отдельные темы, включённые в план, содержат теоретическую и практическую части.</w:t>
      </w:r>
    </w:p>
    <w:p w:rsidR="001034BF" w:rsidRPr="00A37240" w:rsidRDefault="001034BF" w:rsidP="00413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теоретическую часть включены необходимые сведения по ПДД на заданную тему и беседы по основам безопасного поведения на дорогах – в дни школьных 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каникул, в связи с сезонными изменениями дорожной обстановки или с особенностью инфраструктуры населённого пункта и микрорайона. </w:t>
      </w:r>
    </w:p>
    <w:p w:rsidR="001034BF" w:rsidRPr="00A37240" w:rsidRDefault="001034BF" w:rsidP="00413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часть включает работу воспитанников с дидактическими материалами по заданной теме, экскурсии, прогулки по улицам и дорогам города, в местах массового отдыха детей, а также сюжетно-ролевые игры с использованием имитационных и дидактических материалов, изготовленных </w:t>
      </w:r>
      <w:r w:rsidR="007B4FC3"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 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внеурочной деятельности.</w:t>
      </w:r>
      <w:proofErr w:type="gramEnd"/>
    </w:p>
    <w:p w:rsidR="001034BF" w:rsidRPr="00A37240" w:rsidRDefault="001034BF" w:rsidP="00413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подготовке и проведению тематических заняти</w:t>
      </w:r>
      <w:r w:rsidR="007B4FC3"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привлекаются родители воспитанников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водители-профессионалы, сотрудники автотранспортных предприятий, занимающиеся безопасностью дорожного движения, а также сотрудников ГИБДД.</w:t>
      </w:r>
    </w:p>
    <w:p w:rsidR="001034BF" w:rsidRPr="00A37240" w:rsidRDefault="001034BF" w:rsidP="004134C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BF" w:rsidRPr="00A37240" w:rsidRDefault="0083295B" w:rsidP="00510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Формы проведения</w:t>
      </w:r>
      <w:proofErr w:type="gramStart"/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: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ематические занятия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игровые уроки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практические занятия в «городах безопасности»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конкурсы, соревнования, викторины на лучшее знание ПДД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настольные, дидактические и подвижные игры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-о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формление маршрутных листов «Школа – дом»;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-к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онкурсы рисунков и стенгазет</w:t>
      </w:r>
      <w:r w:rsidR="00510B55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-игра «Безопасное колесо».</w:t>
      </w:r>
    </w:p>
    <w:p w:rsidR="00A15983" w:rsidRDefault="00F1412E" w:rsidP="004134C7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7240">
        <w:rPr>
          <w:rStyle w:val="apple-style-span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Формы и режим занятий: работа</w:t>
      </w:r>
      <w:r w:rsidRPr="00A37240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внеурочной деятельности «</w:t>
      </w:r>
      <w:r w:rsidR="00951DC0"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Дорожная Азбука</w:t>
      </w:r>
      <w:r w:rsidR="006E5B6B"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» рассчитана на 68  часов, 2</w:t>
      </w:r>
      <w:r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 в неделю. Занятия проходят в классе с использованием мультимедийной установки, настольных игр, наглядно-раздаточного и демонстрационного материала, просмотра фильмов по ПДД</w:t>
      </w:r>
      <w:r w:rsidR="00951DC0"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, приглашением инспектора ГИБДД</w:t>
      </w:r>
      <w:r w:rsidRPr="00A37240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034BF" w:rsidRPr="00A37240" w:rsidRDefault="00A15983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983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Виды учебной деятельности: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наблюдение, решение проблемных познавательных задач, работа с научно- популярной литературой, создание проекта, мозговой штурм, работа в парах, группах. </w:t>
      </w:r>
      <w:r w:rsidR="00F1412E" w:rsidRPr="00A3724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I.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Тема 1.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Вводное занятие.</w:t>
      </w:r>
      <w:r w:rsidR="006E5B6B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(</w:t>
      </w:r>
      <w:r w:rsidR="00CF6229" w:rsidRPr="008E376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="00F91F8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</w:t>
      </w:r>
      <w:r w:rsidR="00512347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)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Теория.</w:t>
      </w:r>
      <w:r w:rsidR="00DE5E8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Цели, задачи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Утверждение программы. Организационные вопросы (структура</w:t>
      </w:r>
      <w:r w:rsidR="004E17C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положение, обязанности).</w:t>
      </w:r>
      <w:r w:rsidR="00CF6229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Посвящение в ЮИД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Оформление уг</w:t>
      </w:r>
      <w:r w:rsidR="00DE5E8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олка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30916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II</w:t>
      </w:r>
      <w:r w:rsidR="00B30916"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 xml:space="preserve">. </w:t>
      </w:r>
      <w:r w:rsidR="00B30916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Выбор безопасных маршрутов.</w:t>
      </w:r>
      <w:r w:rsidR="007D2212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</w:t>
      </w:r>
      <w:r w:rsidR="00CF6229" w:rsidRPr="008E376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</w:t>
      </w:r>
      <w:r w:rsidR="00053B0F" w:rsidRPr="008E376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ч.</w:t>
      </w:r>
      <w:r w:rsidR="00512347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)</w:t>
      </w:r>
    </w:p>
    <w:p w:rsidR="00512347" w:rsidRPr="00A37240" w:rsidRDefault="00512347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Теория.</w:t>
      </w:r>
      <w:r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дорожно-транспортный травматизм</w:t>
      </w:r>
    </w:p>
    <w:p w:rsidR="00512347" w:rsidRPr="00A37240" w:rsidRDefault="00512347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Практика.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Выбор наиболее безопасного маршрута в школу и домой.</w:t>
      </w:r>
    </w:p>
    <w:p w:rsidR="0020122A" w:rsidRPr="00A37240" w:rsidRDefault="00512347" w:rsidP="00413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 xml:space="preserve">Раздел 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en-US" w:eastAsia="ru-RU"/>
        </w:rPr>
        <w:t>III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 xml:space="preserve">. </w:t>
      </w:r>
      <w:r w:rsidR="0020122A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Исто</w:t>
      </w:r>
      <w:r w:rsidR="00956B50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рия правил </w:t>
      </w:r>
      <w:r w:rsidR="007D2212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дорожного движения (</w:t>
      </w:r>
      <w:r w:rsidR="00CF6229" w:rsidRPr="008E376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6</w:t>
      </w:r>
      <w:r w:rsidR="00053B0F" w:rsidRPr="008E376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ч.</w:t>
      </w:r>
      <w:r w:rsidR="0020122A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).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Теория.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Правил дорожного движения. Развитие Правил дорожного движения. Информация о первом светофоре, автотранспорте, велосипеде, дорожных знаках.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Составление викторины по истории ПДД в уголок для классов.</w:t>
      </w:r>
    </w:p>
    <w:p w:rsidR="0020122A" w:rsidRPr="00A37240" w:rsidRDefault="00F95577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Показ</w:t>
      </w:r>
      <w:r w:rsidR="0020122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презентаций «История создания транспортных средств»</w:t>
      </w:r>
    </w:p>
    <w:p w:rsidR="0020122A" w:rsidRPr="00A37240" w:rsidRDefault="00F95577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I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en-US" w:eastAsia="ru-RU"/>
        </w:rPr>
        <w:t>V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Изучение правил дорожного дв</w:t>
      </w:r>
      <w:r w:rsidR="00555885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ижения (28</w:t>
      </w:r>
      <w:r w:rsidR="00053B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ч.)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Теория.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Правила дорожного движения в России. Общие положения. Обязанности пешеходов, водителей, велосипедистов и пассажиров. Проблемы </w:t>
      </w:r>
      <w:r w:rsidR="005C46F3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безопасности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движения, причины дорожно-транспортных происшествий.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ПДД для пешеходов – </w:t>
      </w:r>
      <w:r w:rsidR="005C46F3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правосторонние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ПДД для пассажиров – виды общественного транспорта, посадочные площадки и дорожные знаки, правила поведения в салоне тр</w:t>
      </w:r>
      <w:r w:rsidR="007D2212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анспорта, перевоз грузов. </w:t>
      </w:r>
      <w:proofErr w:type="spellStart"/>
      <w:r w:rsidR="007D2212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Взаим</w:t>
      </w:r>
      <w:r w:rsidR="005C4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вежливые</w:t>
      </w:r>
      <w:proofErr w:type="spell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отношения пассажиров и водителя.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ПДД для велосипедистов – дорожные зн</w:t>
      </w:r>
      <w:r w:rsidR="005C4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аки, техническое состояние вело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Дорожные знаки и их группы: преду</w:t>
      </w:r>
      <w:r w:rsidR="005C4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преждающие, запрещающие, предпи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сывающие, информационно-указательные, сервиса, приоритета, дополни-тельной информации.</w:t>
      </w:r>
      <w:proofErr w:type="gram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Значение отдельных дорожных знаков.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Решение задач, карточек по ПДД. Практические занятия на улицах города (переход дороги). Проведение школьного конкурса «Памятка пешеходу». Участие в конкурсах по правилам ДД.</w:t>
      </w:r>
    </w:p>
    <w:p w:rsidR="0020122A" w:rsidRPr="00A37240" w:rsidRDefault="00956B50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</w:t>
      </w:r>
      <w:r w:rsidR="0020122A"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V</w:t>
      </w:r>
      <w:r w:rsidR="00BD447D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20122A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Основы оказа</w:t>
      </w:r>
      <w:r w:rsidR="007D2212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</w:t>
      </w:r>
      <w:r w:rsidR="00555885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ия первой доврачебной помощи (8</w:t>
      </w:r>
      <w:r w:rsidR="00053B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ч.)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Теория.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Первая помощь при ДТП. Информация, которую должен сообщить свидетель ДТП. Аптечка автомобиля и ее содержимое.Раны, </w:t>
      </w:r>
      <w:r w:rsidR="00445BB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их виды, </w:t>
      </w:r>
      <w:r w:rsidR="00956B50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r w:rsidR="00445BB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ывихи,  </w:t>
      </w:r>
      <w:r w:rsidR="00956B50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445BB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иды кровотечения, переломы, их виды, виды повязок и способы их наложения и </w:t>
      </w:r>
      <w:proofErr w:type="spellStart"/>
      <w:r w:rsidR="00445BB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тд</w:t>
      </w:r>
      <w:proofErr w:type="spellEnd"/>
      <w:r w:rsidR="00445BBA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Встречи с медицинским работником по практическим вопросам.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приступе.Транспортировка пострадавшего.Ответы на вопросы билетов и выполнение практического задания.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V</w:t>
      </w:r>
      <w:r w:rsidR="005015D6"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en-US" w:eastAsia="ru-RU"/>
        </w:rPr>
        <w:t>I</w:t>
      </w:r>
      <w:r w:rsidR="005015D6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555885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Фигурное вождение велосипеда (6</w:t>
      </w:r>
      <w:r w:rsidR="00053B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ч.)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Теория.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Изучение схемы расположения препятствий в </w:t>
      </w:r>
      <w:r w:rsidR="005C46F3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 городке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Изучение каждого препятствия отдельно</w:t>
      </w:r>
      <w:proofErr w:type="gramStart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.П</w:t>
      </w:r>
      <w:proofErr w:type="gram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репятствия:- змейка;- восьмерка;- перестановка предмета</w:t>
      </w:r>
      <w:r w:rsidR="005015D6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-кегли.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Прохождение отдельных препятствий на велосипеде.</w:t>
      </w:r>
    </w:p>
    <w:p w:rsidR="0020122A" w:rsidRPr="00A37240" w:rsidRDefault="0020122A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Фигурное вождение велосипеда в автогородке в целом.</w:t>
      </w:r>
    </w:p>
    <w:p w:rsidR="00B30916" w:rsidRPr="00A37240" w:rsidRDefault="00B30916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VI</w:t>
      </w:r>
      <w:r w:rsidR="005015D6"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en-US" w:eastAsia="ru-RU"/>
        </w:rPr>
        <w:t>I</w:t>
      </w:r>
      <w:r w:rsidR="00BD447D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Тра</w:t>
      </w:r>
      <w:r w:rsidR="00555885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диционно-массовые мероприятия (6</w:t>
      </w:r>
      <w:r w:rsidR="00053B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ч.)</w:t>
      </w:r>
    </w:p>
    <w:p w:rsidR="00B30916" w:rsidRPr="00A37240" w:rsidRDefault="00B30916" w:rsidP="004134C7">
      <w:pPr>
        <w:tabs>
          <w:tab w:val="left" w:pos="35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Практика</w:t>
      </w:r>
      <w:proofErr w:type="gramStart"/>
      <w:r w:rsidRPr="00A372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.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рофессия -инспектор ГИБДД. «Регулировщик на перекрестке». Подготовка и 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проведение игр по ПДД в классах, проведение  акции«В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одитель и я»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Интеллектуальная викторина «В стране дорожных знаков», Большое путешествие по Правилам Дорожного Движения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ыступление по 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пропаганде ПДД. Конкурс рисунков и плакатов 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Безопасности дорожного движения, п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одготовка и проведение соревнов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ания «Безопасное колесо» в районе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30916" w:rsidRPr="00A37240" w:rsidRDefault="00B30916" w:rsidP="0041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Раздел VII</w:t>
      </w:r>
      <w:r w:rsidR="004134C7" w:rsidRPr="00A37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en-US" w:eastAsia="ru-RU"/>
        </w:rPr>
        <w:t>I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Этика и культура транспортного поведения (закре</w:t>
      </w:r>
      <w:r w:rsidR="00555885"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пление пройденного материала) (4</w:t>
      </w:r>
      <w:r w:rsidR="00053B0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ч.</w:t>
      </w:r>
      <w:r w:rsidRPr="00A372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)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Правила поведения пассажиров на остановке и в транспорте.</w:t>
      </w:r>
      <w:r w:rsidR="004134C7"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Подведение итогов работы</w:t>
      </w:r>
      <w:r w:rsidRPr="00A3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30916" w:rsidRDefault="00B30916" w:rsidP="00A37240">
      <w:pPr>
        <w:pStyle w:val="c4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A15983" w:rsidRDefault="00A15983" w:rsidP="00A37240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8E3769" w:rsidRDefault="008E3769" w:rsidP="00A37240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8E3769" w:rsidRDefault="008E3769" w:rsidP="00A37240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A37240" w:rsidRPr="00A37240" w:rsidRDefault="00A37240" w:rsidP="00A37240">
      <w:pPr>
        <w:pStyle w:val="c4"/>
        <w:spacing w:before="0" w:beforeAutospacing="0" w:after="0" w:afterAutospacing="0"/>
        <w:rPr>
          <w:rStyle w:val="c2"/>
          <w:b/>
          <w:bCs/>
          <w:sz w:val="28"/>
          <w:szCs w:val="28"/>
          <w:shd w:val="clear" w:color="auto" w:fill="FFFFFF"/>
        </w:rPr>
      </w:pPr>
    </w:p>
    <w:p w:rsidR="0083295B" w:rsidRPr="00A37240" w:rsidRDefault="0083295B" w:rsidP="00F62E21">
      <w:pPr>
        <w:pStyle w:val="c4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A37240">
        <w:rPr>
          <w:rStyle w:val="c2"/>
          <w:b/>
          <w:bCs/>
          <w:sz w:val="28"/>
          <w:szCs w:val="28"/>
          <w:shd w:val="clear" w:color="auto" w:fill="FFFFFF"/>
        </w:rPr>
        <w:t>Календарно-тематическое планирование</w:t>
      </w:r>
    </w:p>
    <w:p w:rsidR="0083295B" w:rsidRPr="00A37240" w:rsidRDefault="00C0755A" w:rsidP="00F62E21">
      <w:pPr>
        <w:pStyle w:val="c4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>
        <w:rPr>
          <w:rStyle w:val="c2"/>
          <w:b/>
          <w:bCs/>
          <w:sz w:val="28"/>
          <w:szCs w:val="28"/>
          <w:shd w:val="clear" w:color="auto" w:fill="FFFFFF"/>
        </w:rPr>
        <w:t xml:space="preserve">4-5 </w:t>
      </w:r>
      <w:r w:rsidR="0083295B" w:rsidRPr="00A37240">
        <w:rPr>
          <w:rStyle w:val="c2"/>
          <w:b/>
          <w:bCs/>
          <w:sz w:val="28"/>
          <w:szCs w:val="28"/>
          <w:shd w:val="clear" w:color="auto" w:fill="FFFFFF"/>
        </w:rPr>
        <w:t>класс</w:t>
      </w:r>
    </w:p>
    <w:p w:rsidR="00222EF9" w:rsidRPr="00A37240" w:rsidRDefault="00222EF9" w:rsidP="00951DC0">
      <w:pPr>
        <w:spacing w:after="0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10421" w:type="dxa"/>
        <w:tblLook w:val="04A0"/>
      </w:tblPr>
      <w:tblGrid>
        <w:gridCol w:w="1196"/>
        <w:gridCol w:w="1004"/>
        <w:gridCol w:w="5095"/>
        <w:gridCol w:w="1304"/>
        <w:gridCol w:w="1822"/>
      </w:tblGrid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9E797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/п </w:t>
            </w:r>
          </w:p>
          <w:p w:rsidR="006E4CC8" w:rsidRPr="00A37240" w:rsidRDefault="006E4CC8" w:rsidP="009E797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году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Pr="00A37240" w:rsidRDefault="006E4CC8" w:rsidP="00951D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  <w:p w:rsidR="006E4CC8" w:rsidRPr="00A37240" w:rsidRDefault="006E4CC8" w:rsidP="00951DC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7E5CB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Вводные занятия.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(5</w:t>
            </w:r>
            <w:r w:rsidR="00053B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 курса ПДД.</w:t>
            </w:r>
          </w:p>
          <w:p w:rsidR="006E4CC8" w:rsidRPr="00A37240" w:rsidRDefault="006E4CC8" w:rsidP="004D580A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6.09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004" w:type="dxa"/>
          </w:tcPr>
          <w:p w:rsidR="006E4CC8" w:rsidRPr="00A37240" w:rsidRDefault="006E4CC8" w:rsidP="004D580A">
            <w:pPr>
              <w:tabs>
                <w:tab w:val="left" w:pos="1049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4D580A">
            <w:pPr>
              <w:tabs>
                <w:tab w:val="left" w:pos="104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Определение состава и структура отряда ЮИД.</w:t>
            </w:r>
            <w:r w:rsidR="00BD2964" w:rsidRPr="00370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964" w:rsidRPr="00BD2964">
              <w:rPr>
                <w:rFonts w:ascii="Times New Roman" w:hAnsi="Times New Roman"/>
                <w:sz w:val="28"/>
                <w:szCs w:val="28"/>
              </w:rPr>
              <w:t>Акция «Внимание - дети!»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7.09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004" w:type="dxa"/>
          </w:tcPr>
          <w:p w:rsidR="006E4CC8" w:rsidRPr="00A37240" w:rsidRDefault="006E4CC8" w:rsidP="00A37240">
            <w:pPr>
              <w:tabs>
                <w:tab w:val="left" w:pos="1049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A37240">
            <w:pPr>
              <w:tabs>
                <w:tab w:val="left" w:pos="1049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Оформление школьного уголка.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Выбор безопасных маршрутов.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(5</w:t>
            </w:r>
            <w:r w:rsidR="00053B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дорожно-транспортный травматизм. Безопасные маршруты «Дом – школа – дом»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21.09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004" w:type="dxa"/>
          </w:tcPr>
          <w:p w:rsidR="006E4CC8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Нарисовать схему пути безопасного маршрута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«Дом – школа – дом»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28.09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понятия и термины ПДД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«Будь заметней в темноте»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44366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История правил дорожного движения.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(6</w:t>
            </w:r>
            <w:r w:rsidR="00053B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04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автомототранспорта и безопасности движения. </w:t>
            </w:r>
          </w:p>
        </w:tc>
        <w:tc>
          <w:tcPr>
            <w:tcW w:w="1304" w:type="dxa"/>
          </w:tcPr>
          <w:p w:rsidR="006E4CC8" w:rsidRPr="00A37240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12,13</w:t>
            </w:r>
          </w:p>
        </w:tc>
        <w:tc>
          <w:tcPr>
            <w:tcW w:w="1004" w:type="dxa"/>
          </w:tcPr>
          <w:p w:rsidR="006E4CC8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Автомобили, мотоциклы и велосипеды.</w:t>
            </w:r>
          </w:p>
        </w:tc>
        <w:tc>
          <w:tcPr>
            <w:tcW w:w="1304" w:type="dxa"/>
          </w:tcPr>
          <w:p w:rsidR="006E4CC8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</w:t>
            </w:r>
          </w:p>
          <w:p w:rsidR="00F960B1" w:rsidRPr="00A37240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3E3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04" w:type="dxa"/>
          </w:tcPr>
          <w:p w:rsidR="006E4CC8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дорожного движения и их история.</w:t>
            </w:r>
          </w:p>
        </w:tc>
        <w:tc>
          <w:tcPr>
            <w:tcW w:w="1304" w:type="dxa"/>
          </w:tcPr>
          <w:p w:rsidR="006E4CC8" w:rsidRPr="00A37240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04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Конкурс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фотографий 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 и виды транспорта»</w:t>
            </w:r>
          </w:p>
        </w:tc>
        <w:tc>
          <w:tcPr>
            <w:tcW w:w="1304" w:type="dxa"/>
          </w:tcPr>
          <w:p w:rsidR="006E4CC8" w:rsidRPr="00A37240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04" w:type="dxa"/>
          </w:tcPr>
          <w:p w:rsidR="006E4CC8" w:rsidRDefault="006E4CC8" w:rsidP="00E47794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E47794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Игра «Поле чудес»</w:t>
            </w:r>
          </w:p>
        </w:tc>
        <w:tc>
          <w:tcPr>
            <w:tcW w:w="1304" w:type="dxa"/>
          </w:tcPr>
          <w:p w:rsidR="006E4CC8" w:rsidRPr="00A37240" w:rsidRDefault="00F960B1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Изучение правил дорожного движения.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(28</w:t>
            </w:r>
            <w:r w:rsidR="00053B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6E4CC8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Элементы  улиц и дорог. Дорожная разметка. 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CC8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tabs>
                <w:tab w:val="left" w:pos="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Перекрестки регулируемые и нерегулируемые.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занятие: Знаем ли мы правила дорожного движения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125E46" w:rsidRDefault="006E4CC8" w:rsidP="00956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25E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,21,</w:t>
            </w:r>
          </w:p>
          <w:p w:rsidR="006E4CC8" w:rsidRPr="00A37240" w:rsidRDefault="00125E46" w:rsidP="00956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22,23</w:t>
            </w:r>
          </w:p>
        </w:tc>
        <w:tc>
          <w:tcPr>
            <w:tcW w:w="1004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знаки и их группы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16.11</w:t>
            </w:r>
          </w:p>
          <w:p w:rsidR="00F960B1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</w:t>
            </w:r>
          </w:p>
          <w:p w:rsidR="00F960B1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23.11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транспортных средств. Сигналы, подаваемые водителями транспортных средств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Ожидание общественного транспорта. Посадка и высадка пассажиров 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видеоролика – Регулировщик и его сигналы. 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6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по теме: «Безопасность на дороге».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6B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C255CE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пешеходов по тротуарам улицы и обочине дороги. Правостороннее движение  транспортных средств и пешеходов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04" w:type="dxa"/>
          </w:tcPr>
          <w:p w:rsidR="006E4CC8" w:rsidRPr="00A37240" w:rsidRDefault="006E4CC8" w:rsidP="00996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95" w:type="dxa"/>
          </w:tcPr>
          <w:p w:rsidR="006E4CC8" w:rsidRPr="00A37240" w:rsidRDefault="00C255CE" w:rsidP="00996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5CE">
              <w:rPr>
                <w:rFonts w:ascii="Times New Roman" w:hAnsi="Times New Roman" w:cs="Times New Roman"/>
                <w:sz w:val="28"/>
                <w:szCs w:val="28"/>
              </w:rPr>
              <w:t xml:space="preserve">«Движение в темное время суток и сложных погодных </w:t>
            </w:r>
            <w:proofErr w:type="gramStart"/>
            <w:r w:rsidRPr="00C255CE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proofErr w:type="gramEnd"/>
            <w:r w:rsidRPr="00C255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D2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964" w:rsidRPr="00BD29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«Зимняя дорога</w:t>
            </w:r>
            <w:r w:rsidR="00BD2964">
              <w:rPr>
                <w:sz w:val="28"/>
                <w:szCs w:val="28"/>
              </w:rPr>
              <w:t>»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Оборудование автомобилей специальными приборами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7723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безопасности при переходе железнодорожных переездов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3E3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Конструирование </w:t>
            </w:r>
            <w:proofErr w:type="spellStart"/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Лепбук</w:t>
            </w:r>
            <w:proofErr w:type="spellEnd"/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«Правила дорожного движения»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Урок-экскурсия по улицам города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Итоговое занятие. «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Азбука дорог».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6E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Тормозной путь транспортных средств.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37,38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безопасности при пользовании общественным транспортом.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24.01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39,40,41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Летбук</w:t>
            </w:r>
            <w:proofErr w:type="spellEnd"/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теме: «Общественный транспорт».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</w:t>
            </w:r>
          </w:p>
          <w:p w:rsidR="00F960B1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1.02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Тесты на знание ПДД.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ты становишься водителем.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004" w:type="dxa"/>
          </w:tcPr>
          <w:p w:rsidR="006E4CC8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«Зеленый огонек»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</w:p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Основы оказания первой 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доврачебной помощи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(8</w:t>
            </w:r>
            <w:r w:rsidR="00053B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1004" w:type="dxa"/>
          </w:tcPr>
          <w:p w:rsidR="006E4CC8" w:rsidRPr="00A37240" w:rsidRDefault="000A2734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 несчастных случаев и аварий на улицах и дорогах</w:t>
            </w:r>
            <w:r w:rsidR="00BD2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04" w:type="dxa"/>
          </w:tcPr>
          <w:p w:rsidR="006E4CC8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125E46" w:rsidRPr="00A37240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46,47</w:t>
            </w:r>
          </w:p>
        </w:tc>
        <w:tc>
          <w:tcPr>
            <w:tcW w:w="1004" w:type="dxa"/>
          </w:tcPr>
          <w:p w:rsidR="00125E46" w:rsidRPr="00A37240" w:rsidRDefault="00C255CE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125E46" w:rsidRPr="00125E46" w:rsidRDefault="00125E46" w:rsidP="0033311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5E46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«Первая доврачебная медицинская помощь при ДТП»</w:t>
            </w:r>
          </w:p>
        </w:tc>
        <w:tc>
          <w:tcPr>
            <w:tcW w:w="1304" w:type="dxa"/>
          </w:tcPr>
          <w:p w:rsidR="00125E46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</w:t>
            </w:r>
          </w:p>
          <w:p w:rsidR="00F960B1" w:rsidRPr="00A37240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1822" w:type="dxa"/>
          </w:tcPr>
          <w:p w:rsidR="00125E46" w:rsidRPr="00A37240" w:rsidRDefault="00125E46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48,49,50</w:t>
            </w:r>
          </w:p>
        </w:tc>
        <w:tc>
          <w:tcPr>
            <w:tcW w:w="1004" w:type="dxa"/>
          </w:tcPr>
          <w:p w:rsidR="006E4CC8" w:rsidRPr="00A37240" w:rsidRDefault="000A2734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95" w:type="dxa"/>
          </w:tcPr>
          <w:p w:rsidR="006E4CC8" w:rsidRPr="00A37240" w:rsidRDefault="006E4CC8" w:rsidP="00327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Раны, их виды.  </w:t>
            </w:r>
            <w:r w:rsidR="003278CF" w:rsidRPr="00327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помощи</w:t>
            </w:r>
            <w:r w:rsidR="003278CF" w:rsidRPr="003278CF">
              <w:rPr>
                <w:rStyle w:val="a6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при кровотечении</w:t>
            </w:r>
            <w:r w:rsidR="003278CF">
              <w:rPr>
                <w:rStyle w:val="a6"/>
                <w:rFonts w:ascii="Arial" w:hAnsi="Arial" w:cs="Arial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.</w:t>
            </w:r>
            <w:r w:rsidR="000A2734" w:rsidRPr="000A2734">
              <w:rPr>
                <w:rStyle w:val="a6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Правила </w:t>
            </w:r>
            <w:r w:rsidR="000A2734">
              <w:rPr>
                <w:rStyle w:val="a6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наложения жгута.</w:t>
            </w:r>
          </w:p>
        </w:tc>
        <w:tc>
          <w:tcPr>
            <w:tcW w:w="1304" w:type="dxa"/>
          </w:tcPr>
          <w:p w:rsidR="006E4CC8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1.03</w:t>
            </w:r>
          </w:p>
          <w:p w:rsidR="00F960B1" w:rsidRDefault="00F960B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7.03</w:t>
            </w:r>
          </w:p>
          <w:p w:rsidR="0060505B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9.03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52E1" w:rsidRPr="00A37240" w:rsidTr="002A5983">
        <w:trPr>
          <w:trHeight w:val="484"/>
        </w:trPr>
        <w:tc>
          <w:tcPr>
            <w:tcW w:w="1196" w:type="dxa"/>
          </w:tcPr>
          <w:p w:rsidR="008352E1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004" w:type="dxa"/>
          </w:tcPr>
          <w:p w:rsidR="008352E1" w:rsidRDefault="008352E1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8352E1" w:rsidRPr="00A37240" w:rsidRDefault="008352E1" w:rsidP="00327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билетов первая медицинская помощь. </w:t>
            </w:r>
          </w:p>
        </w:tc>
        <w:tc>
          <w:tcPr>
            <w:tcW w:w="1304" w:type="dxa"/>
          </w:tcPr>
          <w:p w:rsidR="008352E1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1822" w:type="dxa"/>
          </w:tcPr>
          <w:p w:rsidR="008352E1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5CE" w:rsidRPr="00A37240" w:rsidTr="002A5983">
        <w:trPr>
          <w:trHeight w:val="484"/>
        </w:trPr>
        <w:tc>
          <w:tcPr>
            <w:tcW w:w="1196" w:type="dxa"/>
          </w:tcPr>
          <w:p w:rsidR="00C255CE" w:rsidRPr="00A37240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004" w:type="dxa"/>
          </w:tcPr>
          <w:p w:rsidR="00C255CE" w:rsidRPr="00A37240" w:rsidRDefault="008352E1" w:rsidP="0033311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C255CE" w:rsidRPr="00A37240" w:rsidRDefault="003650C6" w:rsidP="00C255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50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тестирование для учащихся 4 класса по темам: Медицина, Бытовые опасности, ПДД.</w:t>
            </w:r>
          </w:p>
        </w:tc>
        <w:tc>
          <w:tcPr>
            <w:tcW w:w="1304" w:type="dxa"/>
          </w:tcPr>
          <w:p w:rsidR="00C255CE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822" w:type="dxa"/>
          </w:tcPr>
          <w:p w:rsidR="00C255CE" w:rsidRPr="00A37240" w:rsidRDefault="00C255CE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44366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Фигурное вождение велосипеда.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(6</w:t>
            </w:r>
            <w:r w:rsidR="00053B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5CE" w:rsidRPr="00A37240" w:rsidTr="002A5983">
        <w:trPr>
          <w:trHeight w:val="484"/>
        </w:trPr>
        <w:tc>
          <w:tcPr>
            <w:tcW w:w="1196" w:type="dxa"/>
          </w:tcPr>
          <w:p w:rsidR="00C255CE" w:rsidRPr="00A37240" w:rsidRDefault="000A273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004" w:type="dxa"/>
          </w:tcPr>
          <w:p w:rsidR="00C255CE" w:rsidRPr="002A5983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BD2964" w:rsidRDefault="00C255CE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«Правила езды на велосипеде».</w:t>
            </w:r>
          </w:p>
          <w:p w:rsidR="00C255CE" w:rsidRPr="00BD2964" w:rsidRDefault="00BD296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29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«Для вас, юные велосипедисты»,</w:t>
            </w:r>
          </w:p>
        </w:tc>
        <w:tc>
          <w:tcPr>
            <w:tcW w:w="1304" w:type="dxa"/>
          </w:tcPr>
          <w:p w:rsidR="00C255CE" w:rsidRPr="00A37240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21.03</w:t>
            </w:r>
          </w:p>
        </w:tc>
        <w:tc>
          <w:tcPr>
            <w:tcW w:w="1822" w:type="dxa"/>
          </w:tcPr>
          <w:p w:rsidR="00C255CE" w:rsidRPr="00A37240" w:rsidRDefault="00C255CE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0A273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004" w:type="dxa"/>
          </w:tcPr>
          <w:p w:rsidR="006E4CC8" w:rsidRPr="00A37240" w:rsidRDefault="002A5983" w:rsidP="004F4D7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4F4D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Велосипед и дорожное движение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2A5983" w:rsidRPr="002A5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«Запрещается – разрешается».</w:t>
            </w:r>
          </w:p>
        </w:tc>
        <w:tc>
          <w:tcPr>
            <w:tcW w:w="1304" w:type="dxa"/>
          </w:tcPr>
          <w:p w:rsidR="006E4CC8" w:rsidRPr="00A37240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22.03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983" w:rsidRPr="00A37240" w:rsidTr="002A5983">
        <w:trPr>
          <w:trHeight w:val="484"/>
        </w:trPr>
        <w:tc>
          <w:tcPr>
            <w:tcW w:w="1196" w:type="dxa"/>
          </w:tcPr>
          <w:p w:rsidR="002A5983" w:rsidRPr="00A37240" w:rsidRDefault="000A273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55,56</w:t>
            </w:r>
          </w:p>
        </w:tc>
        <w:tc>
          <w:tcPr>
            <w:tcW w:w="1004" w:type="dxa"/>
          </w:tcPr>
          <w:p w:rsidR="002A5983" w:rsidRPr="00A37240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2A5983" w:rsidRPr="00A37240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Безопасное колесо (Практическое занятие, фигурное вождение велосипеда).</w:t>
            </w:r>
          </w:p>
        </w:tc>
        <w:tc>
          <w:tcPr>
            <w:tcW w:w="1304" w:type="dxa"/>
          </w:tcPr>
          <w:p w:rsidR="0060505B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4.04</w:t>
            </w:r>
          </w:p>
          <w:p w:rsidR="0060505B" w:rsidRPr="00A37240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1822" w:type="dxa"/>
          </w:tcPr>
          <w:p w:rsidR="002A5983" w:rsidRPr="00A37240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0A273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04" w:type="dxa"/>
          </w:tcPr>
          <w:p w:rsidR="006E4CC8" w:rsidRPr="00A37240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препятствий и способы их преодоления на велосипеде.</w:t>
            </w:r>
          </w:p>
        </w:tc>
        <w:tc>
          <w:tcPr>
            <w:tcW w:w="1304" w:type="dxa"/>
          </w:tcPr>
          <w:p w:rsidR="006E4CC8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</w:t>
            </w:r>
          </w:p>
          <w:p w:rsidR="0060505B" w:rsidRPr="00A37240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0A2734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004" w:type="dxa"/>
          </w:tcPr>
          <w:p w:rsidR="006E4CC8" w:rsidRPr="00A37240" w:rsidRDefault="002A5983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Игра: «Регулировщик движения»</w:t>
            </w:r>
          </w:p>
        </w:tc>
        <w:tc>
          <w:tcPr>
            <w:tcW w:w="1304" w:type="dxa"/>
          </w:tcPr>
          <w:p w:rsidR="006E4CC8" w:rsidRPr="00A37240" w:rsidRDefault="0060505B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1822" w:type="dxa"/>
          </w:tcPr>
          <w:p w:rsidR="006E4CC8" w:rsidRPr="00A37240" w:rsidRDefault="006E4CC8" w:rsidP="0044366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6E4CC8" w:rsidRPr="007E5CB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Традиционно-массовыемероприятия.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(6</w:t>
            </w:r>
            <w:r w:rsidR="00053B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04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Интеллектуальная викторина «В стране дорожных знаков»</w:t>
            </w:r>
          </w:p>
        </w:tc>
        <w:tc>
          <w:tcPr>
            <w:tcW w:w="1304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04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районному конкурсу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колесо-2018»</w:t>
            </w:r>
          </w:p>
        </w:tc>
        <w:tc>
          <w:tcPr>
            <w:tcW w:w="1304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004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ГИБДД.</w:t>
            </w:r>
          </w:p>
        </w:tc>
        <w:tc>
          <w:tcPr>
            <w:tcW w:w="1304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62,63</w:t>
            </w:r>
          </w:p>
        </w:tc>
        <w:tc>
          <w:tcPr>
            <w:tcW w:w="1004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соревнования по правилам безопасного поведения воспитанников на улицах и дорогах</w:t>
            </w:r>
            <w:r w:rsidRPr="00BD2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D2964" w:rsidRPr="00BD29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«На школьных перекрестках»</w:t>
            </w:r>
          </w:p>
        </w:tc>
        <w:tc>
          <w:tcPr>
            <w:tcW w:w="1304" w:type="dxa"/>
          </w:tcPr>
          <w:p w:rsidR="006E4CC8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2.05</w:t>
            </w:r>
          </w:p>
          <w:p w:rsidR="0060505B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3.05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004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 «Знай правила дорожного движения, как таблицу умножения!»</w:t>
            </w:r>
          </w:p>
        </w:tc>
        <w:tc>
          <w:tcPr>
            <w:tcW w:w="1304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8.05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95" w:type="dxa"/>
          </w:tcPr>
          <w:p w:rsidR="006E4CC8" w:rsidRDefault="006E4CC8" w:rsidP="00951DC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A3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372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Этика и культура транспортного поведения (закрепление пройденного материала)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(4</w:t>
            </w:r>
            <w:r w:rsidR="00053B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04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5E46" w:rsidRPr="00A37240" w:rsidTr="002A5983">
        <w:trPr>
          <w:trHeight w:val="484"/>
        </w:trPr>
        <w:tc>
          <w:tcPr>
            <w:tcW w:w="1196" w:type="dxa"/>
          </w:tcPr>
          <w:p w:rsidR="006E4CC8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65</w:t>
            </w:r>
          </w:p>
        </w:tc>
        <w:tc>
          <w:tcPr>
            <w:tcW w:w="1004" w:type="dxa"/>
          </w:tcPr>
          <w:p w:rsidR="006E4CC8" w:rsidRPr="000A2734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6E4CC8" w:rsidRPr="008352E1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на дорогах в</w:t>
            </w:r>
            <w:r w:rsidRPr="00A3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летние каникулы</w:t>
            </w:r>
          </w:p>
        </w:tc>
        <w:tc>
          <w:tcPr>
            <w:tcW w:w="1304" w:type="dxa"/>
          </w:tcPr>
          <w:p w:rsidR="006E4CC8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822" w:type="dxa"/>
          </w:tcPr>
          <w:p w:rsidR="006E4CC8" w:rsidRPr="00A37240" w:rsidRDefault="006E4CC8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5CE" w:rsidRPr="00A37240" w:rsidTr="002A5983">
        <w:trPr>
          <w:trHeight w:val="484"/>
        </w:trPr>
        <w:tc>
          <w:tcPr>
            <w:tcW w:w="1196" w:type="dxa"/>
          </w:tcPr>
          <w:p w:rsidR="00C255CE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004" w:type="dxa"/>
          </w:tcPr>
          <w:p w:rsidR="00C255CE" w:rsidRPr="000A2734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5" w:type="dxa"/>
          </w:tcPr>
          <w:p w:rsidR="00C255CE" w:rsidRPr="00C255CE" w:rsidRDefault="00C255CE" w:rsidP="00951DC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255CE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Кроссворд «Дорожные элементы</w:t>
            </w:r>
            <w:r w:rsidRPr="00C255CE">
              <w:rPr>
                <w:rStyle w:val="c2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  <w:r w:rsidR="003278CF" w:rsidRPr="003278CF">
              <w:rPr>
                <w:rStyle w:val="c2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Безопасное колесо (Практическое занятие, фигурное вождение велосипеда).</w:t>
            </w:r>
          </w:p>
        </w:tc>
        <w:tc>
          <w:tcPr>
            <w:tcW w:w="1304" w:type="dxa"/>
          </w:tcPr>
          <w:p w:rsidR="00C255CE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1822" w:type="dxa"/>
          </w:tcPr>
          <w:p w:rsidR="00C255CE" w:rsidRPr="00A37240" w:rsidRDefault="00C255CE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78CF" w:rsidRPr="00A37240" w:rsidTr="002A5983">
        <w:trPr>
          <w:trHeight w:val="484"/>
        </w:trPr>
        <w:tc>
          <w:tcPr>
            <w:tcW w:w="1196" w:type="dxa"/>
          </w:tcPr>
          <w:p w:rsidR="003278CF" w:rsidRPr="00A37240" w:rsidRDefault="008352E1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67,68</w:t>
            </w:r>
          </w:p>
        </w:tc>
        <w:tc>
          <w:tcPr>
            <w:tcW w:w="1004" w:type="dxa"/>
          </w:tcPr>
          <w:p w:rsidR="003278CF" w:rsidRPr="000A2734" w:rsidRDefault="000A2734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5" w:type="dxa"/>
          </w:tcPr>
          <w:p w:rsidR="003278CF" w:rsidRPr="00C255CE" w:rsidRDefault="003278CF" w:rsidP="00951DC0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Работа с </w:t>
            </w:r>
            <w:proofErr w:type="spellStart"/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летбуком</w:t>
            </w:r>
            <w:proofErr w:type="spellEnd"/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1304" w:type="dxa"/>
          </w:tcPr>
          <w:p w:rsidR="003278CF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  <w:p w:rsidR="0060505B" w:rsidRPr="00A37240" w:rsidRDefault="0060505B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822" w:type="dxa"/>
          </w:tcPr>
          <w:p w:rsidR="003278CF" w:rsidRPr="00A37240" w:rsidRDefault="003278CF" w:rsidP="00951D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D447D" w:rsidRPr="00A37240" w:rsidRDefault="00BD447D" w:rsidP="00BD2964">
      <w:pPr>
        <w:rPr>
          <w:rFonts w:ascii="Times New Roman" w:hAnsi="Times New Roman" w:cs="Times New Roman"/>
          <w:sz w:val="28"/>
          <w:szCs w:val="28"/>
        </w:rPr>
      </w:pPr>
    </w:p>
    <w:sectPr w:rsidR="00BD447D" w:rsidRPr="00A37240" w:rsidSect="008E3769">
      <w:pgSz w:w="11906" w:h="16838"/>
      <w:pgMar w:top="1134" w:right="707" w:bottom="1134" w:left="85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F2A"/>
    <w:multiLevelType w:val="multilevel"/>
    <w:tmpl w:val="C060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1463D"/>
    <w:multiLevelType w:val="multilevel"/>
    <w:tmpl w:val="B0CAB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86502"/>
    <w:multiLevelType w:val="multilevel"/>
    <w:tmpl w:val="8204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4B7F9C"/>
    <w:multiLevelType w:val="multilevel"/>
    <w:tmpl w:val="AC22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5A67B0"/>
    <w:multiLevelType w:val="multilevel"/>
    <w:tmpl w:val="1FC2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945FE0"/>
    <w:multiLevelType w:val="multilevel"/>
    <w:tmpl w:val="B45C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47E70"/>
    <w:multiLevelType w:val="hybridMultilevel"/>
    <w:tmpl w:val="CE7A9F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077270"/>
    <w:multiLevelType w:val="hybridMultilevel"/>
    <w:tmpl w:val="9766B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26B78"/>
    <w:multiLevelType w:val="hybridMultilevel"/>
    <w:tmpl w:val="5CC67BC4"/>
    <w:lvl w:ilvl="0" w:tplc="0419000D">
      <w:start w:val="1"/>
      <w:numFmt w:val="bullet"/>
      <w:lvlText w:val=""/>
      <w:lvlJc w:val="left"/>
      <w:pPr>
        <w:ind w:left="14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>
    <w:nsid w:val="641B2F1B"/>
    <w:multiLevelType w:val="hybridMultilevel"/>
    <w:tmpl w:val="D5B067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A365D4B"/>
    <w:multiLevelType w:val="multilevel"/>
    <w:tmpl w:val="9108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F4986"/>
    <w:multiLevelType w:val="multilevel"/>
    <w:tmpl w:val="A26A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BE96394"/>
    <w:multiLevelType w:val="multilevel"/>
    <w:tmpl w:val="E32E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C5166"/>
    <w:rsid w:val="00015D28"/>
    <w:rsid w:val="00053B0F"/>
    <w:rsid w:val="0007143A"/>
    <w:rsid w:val="00071E27"/>
    <w:rsid w:val="000A2734"/>
    <w:rsid w:val="001034BF"/>
    <w:rsid w:val="00125E46"/>
    <w:rsid w:val="00137469"/>
    <w:rsid w:val="001540A1"/>
    <w:rsid w:val="00163453"/>
    <w:rsid w:val="001C5E01"/>
    <w:rsid w:val="001E2123"/>
    <w:rsid w:val="0020122A"/>
    <w:rsid w:val="0022258F"/>
    <w:rsid w:val="00222EF9"/>
    <w:rsid w:val="0023249A"/>
    <w:rsid w:val="00257896"/>
    <w:rsid w:val="002A5983"/>
    <w:rsid w:val="003278CF"/>
    <w:rsid w:val="00345568"/>
    <w:rsid w:val="00361B99"/>
    <w:rsid w:val="003650C6"/>
    <w:rsid w:val="0039268E"/>
    <w:rsid w:val="003C5166"/>
    <w:rsid w:val="003E3124"/>
    <w:rsid w:val="004134C7"/>
    <w:rsid w:val="00445BBA"/>
    <w:rsid w:val="004C7856"/>
    <w:rsid w:val="004D28AB"/>
    <w:rsid w:val="004D580A"/>
    <w:rsid w:val="004E17C9"/>
    <w:rsid w:val="004F4D78"/>
    <w:rsid w:val="005015D6"/>
    <w:rsid w:val="00510B55"/>
    <w:rsid w:val="00512347"/>
    <w:rsid w:val="005233A0"/>
    <w:rsid w:val="00555885"/>
    <w:rsid w:val="005C46F3"/>
    <w:rsid w:val="005D66FC"/>
    <w:rsid w:val="0060505B"/>
    <w:rsid w:val="00610447"/>
    <w:rsid w:val="00631E4E"/>
    <w:rsid w:val="00654896"/>
    <w:rsid w:val="00695DAA"/>
    <w:rsid w:val="006E4CC8"/>
    <w:rsid w:val="006E5B6B"/>
    <w:rsid w:val="006F228E"/>
    <w:rsid w:val="007B4FC3"/>
    <w:rsid w:val="007D2212"/>
    <w:rsid w:val="007E5CB0"/>
    <w:rsid w:val="00812BFE"/>
    <w:rsid w:val="0083295B"/>
    <w:rsid w:val="00834987"/>
    <w:rsid w:val="008352E1"/>
    <w:rsid w:val="00846B02"/>
    <w:rsid w:val="008564E4"/>
    <w:rsid w:val="00887867"/>
    <w:rsid w:val="008D7CD9"/>
    <w:rsid w:val="008E3769"/>
    <w:rsid w:val="008F5E91"/>
    <w:rsid w:val="00904A99"/>
    <w:rsid w:val="00925B99"/>
    <w:rsid w:val="009472A6"/>
    <w:rsid w:val="00951DC0"/>
    <w:rsid w:val="00956B50"/>
    <w:rsid w:val="009960DF"/>
    <w:rsid w:val="009D55AD"/>
    <w:rsid w:val="009E7978"/>
    <w:rsid w:val="00A15983"/>
    <w:rsid w:val="00A37240"/>
    <w:rsid w:val="00A518D3"/>
    <w:rsid w:val="00B30916"/>
    <w:rsid w:val="00B52C28"/>
    <w:rsid w:val="00B82BDF"/>
    <w:rsid w:val="00BA0EF5"/>
    <w:rsid w:val="00BD214F"/>
    <w:rsid w:val="00BD2964"/>
    <w:rsid w:val="00BD447D"/>
    <w:rsid w:val="00BD6D1E"/>
    <w:rsid w:val="00C0755A"/>
    <w:rsid w:val="00C255CE"/>
    <w:rsid w:val="00C52FDD"/>
    <w:rsid w:val="00C62315"/>
    <w:rsid w:val="00C81BA2"/>
    <w:rsid w:val="00C85F96"/>
    <w:rsid w:val="00CA34BE"/>
    <w:rsid w:val="00CB425F"/>
    <w:rsid w:val="00CC07AA"/>
    <w:rsid w:val="00CF3BA7"/>
    <w:rsid w:val="00CF6229"/>
    <w:rsid w:val="00D0543E"/>
    <w:rsid w:val="00D51FEF"/>
    <w:rsid w:val="00D82E92"/>
    <w:rsid w:val="00D85ADD"/>
    <w:rsid w:val="00DE0B2A"/>
    <w:rsid w:val="00DE5E87"/>
    <w:rsid w:val="00DF3ADE"/>
    <w:rsid w:val="00E05F11"/>
    <w:rsid w:val="00E47794"/>
    <w:rsid w:val="00EE0046"/>
    <w:rsid w:val="00F074FB"/>
    <w:rsid w:val="00F1412E"/>
    <w:rsid w:val="00F62E21"/>
    <w:rsid w:val="00F82DC0"/>
    <w:rsid w:val="00F85561"/>
    <w:rsid w:val="00F91F83"/>
    <w:rsid w:val="00F95577"/>
    <w:rsid w:val="00F960B1"/>
    <w:rsid w:val="00FC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3A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6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83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3295B"/>
  </w:style>
  <w:style w:type="character" w:customStyle="1" w:styleId="apple-style-span">
    <w:name w:val="apple-style-span"/>
    <w:basedOn w:val="a0"/>
    <w:rsid w:val="00F1412E"/>
  </w:style>
  <w:style w:type="character" w:customStyle="1" w:styleId="apple-converted-space">
    <w:name w:val="apple-converted-space"/>
    <w:basedOn w:val="a0"/>
    <w:rsid w:val="00F1412E"/>
  </w:style>
  <w:style w:type="paragraph" w:styleId="a5">
    <w:name w:val="List Paragraph"/>
    <w:basedOn w:val="a"/>
    <w:uiPriority w:val="34"/>
    <w:qFormat/>
    <w:rsid w:val="00610447"/>
    <w:pPr>
      <w:ind w:left="720"/>
      <w:contextualSpacing/>
    </w:pPr>
  </w:style>
  <w:style w:type="character" w:styleId="a6">
    <w:name w:val="Strong"/>
    <w:basedOn w:val="a0"/>
    <w:uiPriority w:val="22"/>
    <w:qFormat/>
    <w:rsid w:val="00125E46"/>
    <w:rPr>
      <w:b/>
      <w:bCs/>
    </w:rPr>
  </w:style>
  <w:style w:type="character" w:customStyle="1" w:styleId="c0">
    <w:name w:val="c0"/>
    <w:basedOn w:val="a0"/>
    <w:rsid w:val="00C255CE"/>
  </w:style>
  <w:style w:type="character" w:customStyle="1" w:styleId="c23">
    <w:name w:val="c23"/>
    <w:basedOn w:val="a0"/>
    <w:rsid w:val="00C25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3A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6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83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3295B"/>
  </w:style>
  <w:style w:type="character" w:customStyle="1" w:styleId="apple-style-span">
    <w:name w:val="apple-style-span"/>
    <w:basedOn w:val="a0"/>
    <w:rsid w:val="00F1412E"/>
  </w:style>
  <w:style w:type="character" w:customStyle="1" w:styleId="apple-converted-space">
    <w:name w:val="apple-converted-space"/>
    <w:basedOn w:val="a0"/>
    <w:rsid w:val="00F1412E"/>
  </w:style>
  <w:style w:type="paragraph" w:styleId="a5">
    <w:name w:val="List Paragraph"/>
    <w:basedOn w:val="a"/>
    <w:uiPriority w:val="34"/>
    <w:qFormat/>
    <w:rsid w:val="00610447"/>
    <w:pPr>
      <w:ind w:left="720"/>
      <w:contextualSpacing/>
    </w:pPr>
  </w:style>
  <w:style w:type="character" w:styleId="a6">
    <w:name w:val="Strong"/>
    <w:basedOn w:val="a0"/>
    <w:uiPriority w:val="22"/>
    <w:qFormat/>
    <w:rsid w:val="00125E46"/>
    <w:rPr>
      <w:b/>
      <w:bCs/>
    </w:rPr>
  </w:style>
  <w:style w:type="character" w:customStyle="1" w:styleId="c0">
    <w:name w:val="c0"/>
    <w:basedOn w:val="a0"/>
    <w:rsid w:val="00C255CE"/>
  </w:style>
  <w:style w:type="character" w:customStyle="1" w:styleId="c23">
    <w:name w:val="c23"/>
    <w:basedOn w:val="a0"/>
    <w:rsid w:val="00C25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5372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2119912168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553536634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81214747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273786094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200439631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369643612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026828761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596785505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7897535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2066368145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935134267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215510679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745424274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291636695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956204743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903759955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2015259794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491991856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  <w:div w:id="1110121849">
          <w:marLeft w:val="0"/>
          <w:marRight w:val="0"/>
          <w:marTop w:val="600"/>
          <w:marBottom w:val="600"/>
          <w:divBdr>
            <w:top w:val="single" w:sz="6" w:space="6" w:color="999999"/>
            <w:left w:val="none" w:sz="0" w:space="0" w:color="auto"/>
            <w:bottom w:val="none" w:sz="0" w:space="6" w:color="auto"/>
            <w:right w:val="none" w:sz="0" w:space="0" w:color="auto"/>
          </w:divBdr>
        </w:div>
      </w:divsChild>
    </w:div>
    <w:div w:id="13016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0FA26-E0AD-4CE0-B062-EF6BA991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10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60</cp:revision>
  <dcterms:created xsi:type="dcterms:W3CDTF">2017-05-29T06:16:00Z</dcterms:created>
  <dcterms:modified xsi:type="dcterms:W3CDTF">2017-11-06T21:55:00Z</dcterms:modified>
</cp:coreProperties>
</file>